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C0" w:rsidRPr="00A90FC0" w:rsidRDefault="00A90FC0" w:rsidP="00A90F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Arial" w:eastAsia="Times New Roman" w:hAnsi="Arial" w:cs="Arial"/>
          <w:color w:val="3A3A3A"/>
          <w:sz w:val="26"/>
          <w:szCs w:val="26"/>
          <w:shd w:val="clear" w:color="auto" w:fill="FFFFFF"/>
          <w:lang w:eastAsia="el-GR"/>
        </w:rPr>
        <w:t>                                           </w:t>
      </w:r>
      <w:r w:rsidRPr="00A90FC0">
        <w:rPr>
          <w:rFonts w:ascii="Arial" w:eastAsia="Times New Roman" w:hAnsi="Arial" w:cs="Arial"/>
          <w:b/>
          <w:bCs/>
          <w:color w:val="3A3A3A"/>
          <w:sz w:val="26"/>
          <w:szCs w:val="26"/>
          <w:shd w:val="clear" w:color="auto" w:fill="FFFFFF"/>
          <w:lang w:eastAsia="el-GR"/>
        </w:rPr>
        <w:t> ΔΕΛΤΙΟ ΤΥΠΟΥ</w:t>
      </w:r>
    </w:p>
    <w:p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Στα πλαίσια της επικοινωνίας και συνεργασίας του σχολείου με την οικογένεια, ο Διευθυντής Π.Ε. Ανατολικής Θεσσαλονίκης, κ. Ευάγγελος </w:t>
      </w:r>
      <w:proofErr w:type="spellStart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Κελεσίδης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απευθύνει πρόσκληση προς τους γονείς και κηδεμόνες των μαθητών/τριών σχολικών μονάδων αρμοδιότητας της Διεύθυνσης Πρωτοβάθμιας Εκπαίδευσης Ανατολικής Θεσσαλονίκης  για συμμετοχή και παρακολούθηση ημερίδας με θέμα : </w:t>
      </w:r>
    </w:p>
    <w:p w:rsidR="00A90FC0" w:rsidRPr="00A90FC0" w:rsidRDefault="00A90FC0" w:rsidP="00A90F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b/>
          <w:bCs/>
          <w:color w:val="284E67"/>
          <w:sz w:val="32"/>
          <w:szCs w:val="32"/>
          <w:shd w:val="clear" w:color="auto" w:fill="FFFFFF"/>
          <w:lang w:eastAsia="el-GR"/>
        </w:rPr>
        <w:t>Το παιδί μου μεγαλώνει… μια πρόκληση για την οικογένεια και το σχολείο”</w:t>
      </w:r>
      <w:r w:rsidRPr="00A90FC0">
        <w:rPr>
          <w:rFonts w:ascii="Calibri" w:eastAsia="Times New Roman" w:hAnsi="Calibri" w:cs="Times New Roman"/>
          <w:color w:val="0B5394"/>
          <w:sz w:val="26"/>
          <w:szCs w:val="26"/>
          <w:shd w:val="clear" w:color="auto" w:fill="FFFFFF"/>
          <w:lang w:eastAsia="el-GR"/>
        </w:rPr>
        <w:t> </w:t>
      </w:r>
    </w:p>
    <w:p w:rsidR="00A90FC0" w:rsidRPr="00A90FC0" w:rsidRDefault="00A90FC0" w:rsidP="00A9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0FC0" w:rsidRPr="002C21B9" w:rsidRDefault="00A90FC0" w:rsidP="002C21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noProof/>
          <w:color w:val="3A3A3A"/>
          <w:sz w:val="24"/>
          <w:szCs w:val="24"/>
          <w:bdr w:val="none" w:sz="0" w:space="0" w:color="auto" w:frame="1"/>
          <w:shd w:val="clear" w:color="auto" w:fill="FFFFFF"/>
          <w:lang w:eastAsia="el-GR"/>
        </w:rPr>
        <w:drawing>
          <wp:inline distT="0" distB="0" distL="0" distR="0">
            <wp:extent cx="1190625" cy="1171575"/>
            <wp:effectExtent l="19050" t="0" r="9525" b="0"/>
            <wp:docPr id="1" name="Εικόνα 1" descr="https://lh3.googleusercontent.com/_T1rNQrpd64--EAj9j65IlUaGo5ji5AI3vSYkn47KbLR4EKZ_jT2L0jWS5-4G035Gwv-Rr7pxePTaF_bubIQuelalGIbxUIs-VxJu7kR_soyYeK7AeRhXDNvRfcMTiT9ylIOqU4Fu2g4nX5B-Gw8D82HbYc8SRQdF2uXhW8LxY3_mTGBsUyxd3PeksY9bx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T1rNQrpd64--EAj9j65IlUaGo5ji5AI3vSYkn47KbLR4EKZ_jT2L0jWS5-4G035Gwv-Rr7pxePTaF_bubIQuelalGIbxUIs-VxJu7kR_soyYeK7AeRhXDNvRfcMTiT9ylIOqU4Fu2g4nX5B-Gw8D82HbYc8SRQdF2uXhW8LxY3_mTGBsUyxd3PeksY9bxW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  </w:t>
      </w:r>
      <w:r>
        <w:rPr>
          <w:rFonts w:ascii="Calibri" w:eastAsia="Times New Roman" w:hAnsi="Calibri" w:cs="Times New Roman"/>
          <w:noProof/>
          <w:color w:val="3A3A3A"/>
          <w:sz w:val="24"/>
          <w:szCs w:val="24"/>
          <w:bdr w:val="none" w:sz="0" w:space="0" w:color="auto" w:frame="1"/>
          <w:shd w:val="clear" w:color="auto" w:fill="FFFFFF"/>
          <w:lang w:eastAsia="el-GR"/>
        </w:rPr>
        <w:drawing>
          <wp:inline distT="0" distB="0" distL="0" distR="0">
            <wp:extent cx="1209675" cy="1114425"/>
            <wp:effectExtent l="19050" t="0" r="9525" b="0"/>
            <wp:docPr id="2" name="Εικόνα 2" descr="https://lh3.googleusercontent.com/ORkJ2rOHAo7Qh9m2sk5SQR2f2BHH3Q_K_BEuZ-WaP9FiBTnLhkmwfG1h-EZcEquCs6Yh02691Es071T79xwMUG0vpCyGBOoirzLPDydCi2UTvDWclTe-44Vb1XmW_mST7kzf8o2RlJAY05mdMm4opvWhjkpWe-4q243AUVeya1p47yQL8uIqavdoUw9oOQ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ORkJ2rOHAo7Qh9m2sk5SQR2f2BHH3Q_K_BEuZ-WaP9FiBTnLhkmwfG1h-EZcEquCs6Yh02691Es071T79xwMUG0vpCyGBOoirzLPDydCi2UTvDWclTe-44Vb1XmW_mST7kzf8o2RlJAY05mdMm4opvWhjkpWe-4q243AUVeya1p47yQL8uIqavdoUw9oOQ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Calibri" w:eastAsia="Times New Roman" w:hAnsi="Calibri" w:cs="Times New Roman"/>
          <w:noProof/>
          <w:color w:val="3A3A3A"/>
          <w:sz w:val="24"/>
          <w:szCs w:val="24"/>
          <w:bdr w:val="none" w:sz="0" w:space="0" w:color="auto" w:frame="1"/>
          <w:shd w:val="clear" w:color="auto" w:fill="FFFFFF"/>
          <w:lang w:eastAsia="el-GR"/>
        </w:rPr>
        <w:drawing>
          <wp:inline distT="0" distB="0" distL="0" distR="0">
            <wp:extent cx="1171575" cy="1162050"/>
            <wp:effectExtent l="19050" t="0" r="9525" b="0"/>
            <wp:docPr id="3" name="Εικόνα 3" descr="https://lh5.googleusercontent.com/gdeB8sak4Js96RMYzB8DCk6ixzogp3JAJELHd3-DjupQSrHIn4SxGgG2JXCMGmzcm7y5NQP2zMczJEM4LMl2_V73MgIFv2uo7OfhcReSLuzb_23X1zn0KmtDzvCGo_Ab9TBuMGn9l3RsNk8Zp1pxd26cwqN-uYZz93yE5E1G9PsEB5cJIHIOuDKbSobJwx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gdeB8sak4Js96RMYzB8DCk6ixzogp3JAJELHd3-DjupQSrHIn4SxGgG2JXCMGmzcm7y5NQP2zMczJEM4LMl2_V73MgIFv2uo7OfhcReSLuzb_23X1zn0KmtDzvCGo_Ab9TBuMGn9l3RsNk8Zp1pxd26cwqN-uYZz93yE5E1G9PsEB5cJIHIOuDKbSobJwxl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Ομιλίες: </w:t>
      </w:r>
    </w:p>
    <w:p w:rsidR="00A90FC0" w:rsidRPr="00A90FC0" w:rsidRDefault="00A90FC0" w:rsidP="00A90FC0">
      <w:pPr>
        <w:numPr>
          <w:ilvl w:val="0"/>
          <w:numId w:val="1"/>
        </w:numPr>
        <w:spacing w:after="0" w:line="240" w:lineRule="auto"/>
        <w:ind w:left="283"/>
        <w:jc w:val="both"/>
        <w:textAlignment w:val="baseline"/>
        <w:rPr>
          <w:rFonts w:ascii="Calibri" w:eastAsia="Times New Roman" w:hAnsi="Calibri" w:cs="Times New Roman"/>
          <w:color w:val="3A3A3A"/>
          <w:sz w:val="24"/>
          <w:szCs w:val="24"/>
          <w:lang w:eastAsia="el-GR"/>
        </w:rPr>
      </w:pPr>
      <w:r w:rsidRPr="00A90FC0">
        <w:rPr>
          <w:rFonts w:ascii="Arial" w:eastAsia="Times New Roman" w:hAnsi="Arial" w:cs="Arial"/>
          <w:b/>
          <w:bCs/>
          <w:color w:val="3A3A3A"/>
          <w:sz w:val="24"/>
          <w:szCs w:val="24"/>
          <w:shd w:val="clear" w:color="auto" w:fill="FFFFFF"/>
          <w:lang w:eastAsia="el-GR"/>
        </w:rPr>
        <w:t>Στιγμιότυπα από τη σχολική ζωή των παιδιών. Αρκούν οι καλές προθέσεις;</w:t>
      </w:r>
      <w:r w:rsidRPr="00A90FC0">
        <w:rPr>
          <w:rFonts w:ascii="Arial" w:eastAsia="Times New Roman" w:hAnsi="Arial" w:cs="Arial"/>
          <w:b/>
          <w:bCs/>
          <w:color w:val="3A3A3A"/>
          <w:sz w:val="24"/>
          <w:szCs w:val="24"/>
          <w:shd w:val="clear" w:color="auto" w:fill="FFFFFF"/>
          <w:lang w:eastAsia="el-GR"/>
        </w:rPr>
        <w:br/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 xml:space="preserve">Ευάγγελος </w:t>
      </w:r>
      <w:proofErr w:type="spellStart"/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>Κελεσίδης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, Διδάκτορας Επιστημών της Αγωγής, Καθηγητής-Σύμβουλος στο ΕΑΠ, συγγραφέας πολλών επιστημονικών βιβλίων, Διευθυντής Π.Ε. Ανατολικής Θεσσαλονίκης και </w:t>
      </w:r>
    </w:p>
    <w:p w:rsidR="00A90FC0" w:rsidRPr="00A90FC0" w:rsidRDefault="00A90FC0" w:rsidP="00A90FC0">
      <w:pPr>
        <w:numPr>
          <w:ilvl w:val="0"/>
          <w:numId w:val="1"/>
        </w:numPr>
        <w:spacing w:after="240" w:line="240" w:lineRule="auto"/>
        <w:ind w:left="283"/>
        <w:jc w:val="both"/>
        <w:textAlignment w:val="baseline"/>
        <w:rPr>
          <w:rFonts w:ascii="Calibri" w:eastAsia="Times New Roman" w:hAnsi="Calibri" w:cs="Times New Roman"/>
          <w:color w:val="3A3A3A"/>
          <w:sz w:val="24"/>
          <w:szCs w:val="24"/>
          <w:lang w:eastAsia="el-GR"/>
        </w:rPr>
      </w:pPr>
      <w:r w:rsidRPr="00A90FC0">
        <w:rPr>
          <w:rFonts w:ascii="Arial" w:eastAsia="Times New Roman" w:hAnsi="Arial" w:cs="Arial"/>
          <w:b/>
          <w:bCs/>
          <w:color w:val="3A3A3A"/>
          <w:sz w:val="24"/>
          <w:szCs w:val="24"/>
          <w:shd w:val="clear" w:color="auto" w:fill="FFFFFF"/>
          <w:lang w:eastAsia="el-GR"/>
        </w:rPr>
        <w:t>Ευτυχισμένα παιδιά: Μύθος ή πραγματικότητα;</w:t>
      </w:r>
      <w:r w:rsidRPr="00A90FC0">
        <w:rPr>
          <w:rFonts w:ascii="Arial" w:eastAsia="Times New Roman" w:hAnsi="Arial" w:cs="Arial"/>
          <w:b/>
          <w:bCs/>
          <w:color w:val="3A3A3A"/>
          <w:sz w:val="24"/>
          <w:szCs w:val="24"/>
          <w:shd w:val="clear" w:color="auto" w:fill="FFFFFF"/>
          <w:lang w:eastAsia="el-GR"/>
        </w:rPr>
        <w:br/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 xml:space="preserve">Ιάκωβος Θ.  </w:t>
      </w:r>
      <w:proofErr w:type="spellStart"/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>Μαρτίδης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, ψυχίατρος-ψυχοθεραπευτής-οικογενειακός σύμβουλος και συγγραφέας πολλών βιβλίων, μεταξύ άλλων: </w:t>
      </w: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ΠΛΑΘΟΝΤΑΣ ΕΥΤΥΧΙΣΜΕΝΑ ΠΑΙΔΙΑ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, που αναλύει 24 καίρια θέματα που αφορούν στις σχέσεις γονιών-παιδιών και του βιβλίου </w:t>
      </w: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ΤΟ ΜΗΛΟ ΠΑΝΩ ΑΠΟ ΤΗ ΜΗΛΙΑ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, που πραγματεύεται 24 θέματα σχέσεων γονιών-παιδιών που αφορούν το ευ ζην.</w:t>
      </w:r>
    </w:p>
    <w:p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Συντονίζει η κα 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 xml:space="preserve">Παπαϊωάννου </w:t>
      </w:r>
      <w:proofErr w:type="spellStart"/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>Θάνια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, Προϊσταμένη Εκπαιδευτικών Θεμάτων της  Δ/</w:t>
      </w:r>
      <w:proofErr w:type="spellStart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νσης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Π.Ε. Αν. Θεσσαλονίκης.</w:t>
      </w:r>
    </w:p>
    <w:p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Μετά τις ομιλίες θα ακολουθήσουν ερωτήσεις και συζήτηση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.</w:t>
      </w:r>
    </w:p>
    <w:p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Οι ημερομηνίες διεξαγωγής της ημερίδας είναι οι εξής:</w:t>
      </w:r>
    </w:p>
    <w:p w:rsidR="00A90FC0" w:rsidRPr="00A90FC0" w:rsidRDefault="001D38B7" w:rsidP="00A90F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A3A3A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5 Δεκεμβρίου 2022</w:t>
      </w:r>
      <w:r w:rsidRPr="001D38B7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, </w:t>
      </w:r>
      <w:r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ημέρα Δευτέρα </w:t>
      </w:r>
      <w:r w:rsidR="00A90FC0"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και ώρα 6 </w:t>
      </w:r>
      <w:proofErr w:type="spellStart"/>
      <w:r w:rsidR="00A90FC0"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μ.μ</w:t>
      </w:r>
      <w:proofErr w:type="spellEnd"/>
      <w:r w:rsidR="00A90FC0"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. – 8 </w:t>
      </w:r>
      <w:proofErr w:type="spellStart"/>
      <w:r w:rsidR="00A90FC0"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μ.μ</w:t>
      </w:r>
      <w:proofErr w:type="spellEnd"/>
      <w:r w:rsidR="00A90FC0"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στην </w:t>
      </w:r>
      <w:r w:rsidR="00A90FC0"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αίθουσα του Συνεδριακού Κέντρου ΝΟΗΣΙΣ</w:t>
      </w:r>
      <w:r w:rsidR="00A90FC0"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(6ο </w:t>
      </w:r>
      <w:proofErr w:type="spellStart"/>
      <w:r w:rsidR="00A90FC0"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χλμ</w:t>
      </w:r>
      <w:proofErr w:type="spellEnd"/>
      <w:r w:rsidR="00A90FC0"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της </w:t>
      </w:r>
      <w:r w:rsidR="00A90FC0" w:rsidRPr="00A90FC0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  <w:lang w:eastAsia="el-GR"/>
        </w:rPr>
        <w:t>οδού Θεσσαλονίκης - Θέρμης, Θέρμη, 570 01</w:t>
      </w:r>
      <w:r w:rsidR="00A90FC0"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) για τα σχολεία των Δήμων Θερμαϊκού, Θέρμης, Καλαμαριάς και Πυλαίας-Χορτιάτη και </w:t>
      </w:r>
    </w:p>
    <w:p w:rsidR="00A90FC0" w:rsidRPr="00A90FC0" w:rsidRDefault="00A90FC0" w:rsidP="00A90FC0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Calibri" w:eastAsia="Times New Roman" w:hAnsi="Calibri" w:cs="Times New Roman"/>
          <w:color w:val="3A3A3A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9 Δεκεμβρίου 2022</w:t>
      </w:r>
      <w:r w:rsidR="001D38B7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, ημέρα Παρασκευή</w:t>
      </w: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 και ώρα 6 </w:t>
      </w:r>
      <w:proofErr w:type="spellStart"/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μ.μ</w:t>
      </w:r>
      <w:proofErr w:type="spellEnd"/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. – 8 </w:t>
      </w:r>
      <w:proofErr w:type="spellStart"/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μ.μ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. στο </w:t>
      </w: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Πολιτιστικό Κέντρο Τούμπας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της Δ’ Δημοτικής Κοινότητας (Κλεάνθους 57, Θεσσαλονίκη, 544 53) για τα σχολεία του Δήμου Θεσσαλονίκης.</w:t>
      </w:r>
    </w:p>
    <w:p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Η Διεύθυνση Π.Ε. Ανατολικής Θεσσαλονίκης καλεί όσους γονείς  επιθυμούν να παραστούν δια ζώσης στην ημερίδα, να δηλώσουν συμμετοχή στη σχολική μονάδα που φοιτά το παιδί τους έως τις 30/11/2022. Να σημειωθεί ότι θα τηρηθεί σειρά προτεραιότητας.</w:t>
      </w:r>
    </w:p>
    <w:sectPr w:rsidR="00A90FC0" w:rsidRPr="00A90FC0" w:rsidSect="00A628C7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98A"/>
    <w:multiLevelType w:val="multilevel"/>
    <w:tmpl w:val="B092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A7FDA"/>
    <w:multiLevelType w:val="multilevel"/>
    <w:tmpl w:val="3A3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FC0"/>
    <w:rsid w:val="001B1969"/>
    <w:rsid w:val="001D38B7"/>
    <w:rsid w:val="002C21B9"/>
    <w:rsid w:val="00381EEC"/>
    <w:rsid w:val="00454801"/>
    <w:rsid w:val="006731D7"/>
    <w:rsid w:val="00A628C7"/>
    <w:rsid w:val="00A90FC0"/>
    <w:rsid w:val="00C73DE8"/>
    <w:rsid w:val="00D30873"/>
    <w:rsid w:val="00E27689"/>
    <w:rsid w:val="00E83496"/>
    <w:rsid w:val="00F545BC"/>
    <w:rsid w:val="00F6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2022-11-21T06:55:00Z</dcterms:created>
  <dcterms:modified xsi:type="dcterms:W3CDTF">2022-11-21T12:31:00Z</dcterms:modified>
</cp:coreProperties>
</file>